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48D" w:rsidRPr="00C912DA" w:rsidRDefault="00C912DA" w:rsidP="00C912DA">
      <w:pPr>
        <w:bidi/>
        <w:jc w:val="lowKashida"/>
        <w:rPr>
          <w:rFonts w:cs="B Nazanin"/>
          <w:b/>
          <w:bCs/>
          <w:sz w:val="28"/>
          <w:szCs w:val="28"/>
          <w:rtl/>
          <w:lang w:bidi="fa-IR"/>
        </w:rPr>
      </w:pPr>
      <w:proofErr w:type="gramStart"/>
      <w:r w:rsidRPr="00C912DA">
        <w:rPr>
          <w:rFonts w:cs="B Nazanin"/>
          <w:b/>
          <w:bCs/>
          <w:sz w:val="28"/>
          <w:szCs w:val="28"/>
          <w:lang w:bidi="fa-IR"/>
        </w:rPr>
        <w:t>:</w:t>
      </w:r>
      <w:r w:rsidR="002152C1" w:rsidRPr="00C912DA">
        <w:rPr>
          <w:rFonts w:cs="B Nazanin"/>
          <w:b/>
          <w:bCs/>
          <w:sz w:val="28"/>
          <w:szCs w:val="28"/>
          <w:lang w:bidi="fa-IR"/>
        </w:rPr>
        <w:t>G</w:t>
      </w:r>
      <w:proofErr w:type="gramEnd"/>
      <w:r w:rsidR="002152C1" w:rsidRPr="00C912DA">
        <w:rPr>
          <w:rFonts w:cs="B Nazanin"/>
          <w:b/>
          <w:bCs/>
          <w:sz w:val="28"/>
          <w:szCs w:val="28"/>
          <w:lang w:bidi="fa-IR"/>
        </w:rPr>
        <w:t>158</w:t>
      </w:r>
      <w:r w:rsidR="002152C1" w:rsidRPr="00C912DA">
        <w:rPr>
          <w:rFonts w:cs="B Nazanin" w:hint="cs"/>
          <w:b/>
          <w:bCs/>
          <w:sz w:val="28"/>
          <w:szCs w:val="28"/>
          <w:rtl/>
          <w:lang w:bidi="fa-IR"/>
        </w:rPr>
        <w:t xml:space="preserve"> ایجاد جایگزین برای رسانه ه</w:t>
      </w:r>
      <w:r w:rsidR="00C93444" w:rsidRPr="00C912DA">
        <w:rPr>
          <w:rFonts w:cs="B Nazanin" w:hint="cs"/>
          <w:b/>
          <w:bCs/>
          <w:sz w:val="28"/>
          <w:szCs w:val="28"/>
          <w:rtl/>
          <w:lang w:bidi="fa-IR"/>
        </w:rPr>
        <w:t>ای مبتنی بر زمان جهت محتوای صرفا ً</w:t>
      </w:r>
      <w:r w:rsidRPr="00C912DA">
        <w:rPr>
          <w:rFonts w:cs="B Nazanin" w:hint="cs"/>
          <w:b/>
          <w:bCs/>
          <w:sz w:val="28"/>
          <w:szCs w:val="28"/>
          <w:rtl/>
          <w:lang w:bidi="fa-IR"/>
        </w:rPr>
        <w:t xml:space="preserve"> صوتی</w:t>
      </w:r>
    </w:p>
    <w:p w:rsidR="002152C1" w:rsidRDefault="002152C1" w:rsidP="009F0104">
      <w:pPr>
        <w:bidi/>
        <w:jc w:val="lowKashida"/>
        <w:rPr>
          <w:rFonts w:cs="B Nazanin"/>
          <w:sz w:val="28"/>
          <w:szCs w:val="28"/>
          <w:rtl/>
          <w:lang w:bidi="fa-IR"/>
        </w:rPr>
      </w:pPr>
      <w:r>
        <w:rPr>
          <w:rFonts w:cs="B Nazanin" w:hint="cs"/>
          <w:sz w:val="28"/>
          <w:szCs w:val="28"/>
          <w:rtl/>
          <w:lang w:bidi="fa-IR"/>
        </w:rPr>
        <w:t xml:space="preserve">هدف این روش </w:t>
      </w:r>
      <w:r w:rsidR="00750B94">
        <w:rPr>
          <w:rFonts w:cs="B Nazanin" w:hint="cs"/>
          <w:sz w:val="28"/>
          <w:szCs w:val="28"/>
          <w:rtl/>
          <w:lang w:bidi="fa-IR"/>
        </w:rPr>
        <w:t xml:space="preserve">فراهم نمودن راه جایگزین </w:t>
      </w:r>
      <w:r w:rsidR="009F0104">
        <w:rPr>
          <w:rFonts w:cs="B Nazanin" w:hint="cs"/>
          <w:sz w:val="28"/>
          <w:szCs w:val="28"/>
          <w:rtl/>
          <w:lang w:bidi="fa-IR"/>
        </w:rPr>
        <w:t>قابل</w:t>
      </w:r>
      <w:r w:rsidR="00750B94">
        <w:rPr>
          <w:rFonts w:cs="B Nazanin" w:hint="cs"/>
          <w:sz w:val="28"/>
          <w:szCs w:val="28"/>
          <w:rtl/>
          <w:lang w:bidi="fa-IR"/>
        </w:rPr>
        <w:t xml:space="preserve"> دسترس</w:t>
      </w:r>
      <w:r>
        <w:rPr>
          <w:rFonts w:cs="B Nazanin" w:hint="cs"/>
          <w:sz w:val="28"/>
          <w:szCs w:val="28"/>
          <w:rtl/>
          <w:lang w:bidi="fa-IR"/>
        </w:rPr>
        <w:t xml:space="preserve"> در هنگام ارائه اطلاعات </w:t>
      </w:r>
      <w:r w:rsidR="00750B94">
        <w:rPr>
          <w:rFonts w:cs="B Nazanin" w:hint="cs"/>
          <w:sz w:val="28"/>
          <w:szCs w:val="28"/>
          <w:rtl/>
          <w:lang w:bidi="fa-IR"/>
        </w:rPr>
        <w:t xml:space="preserve">در ارائه </w:t>
      </w:r>
      <w:r>
        <w:rPr>
          <w:rFonts w:cs="B Nazanin" w:hint="cs"/>
          <w:sz w:val="28"/>
          <w:szCs w:val="28"/>
          <w:rtl/>
          <w:lang w:bidi="fa-IR"/>
        </w:rPr>
        <w:t xml:space="preserve">فایل های صوتی </w:t>
      </w:r>
      <w:r w:rsidR="00750B94">
        <w:rPr>
          <w:rFonts w:cs="B Nazanin" w:hint="cs"/>
          <w:sz w:val="28"/>
          <w:szCs w:val="28"/>
          <w:rtl/>
          <w:lang w:bidi="fa-IR"/>
        </w:rPr>
        <w:t>است.</w:t>
      </w:r>
      <w:r w:rsidR="0073055C">
        <w:rPr>
          <w:rFonts w:cs="B Nazanin" w:hint="cs"/>
          <w:sz w:val="28"/>
          <w:szCs w:val="28"/>
          <w:rtl/>
          <w:lang w:bidi="fa-IR"/>
        </w:rPr>
        <w:t xml:space="preserve"> در ارائه</w:t>
      </w:r>
      <w:r>
        <w:rPr>
          <w:rFonts w:cs="B Nazanin" w:hint="cs"/>
          <w:sz w:val="28"/>
          <w:szCs w:val="28"/>
          <w:rtl/>
          <w:lang w:bidi="fa-IR"/>
        </w:rPr>
        <w:t xml:space="preserve"> صرفا </w:t>
      </w:r>
      <w:r w:rsidR="0073055C">
        <w:rPr>
          <w:rFonts w:cs="B Nazanin" w:hint="cs"/>
          <w:sz w:val="28"/>
          <w:szCs w:val="28"/>
          <w:rtl/>
          <w:lang w:bidi="fa-IR"/>
        </w:rPr>
        <w:t>ً</w:t>
      </w:r>
      <w:r>
        <w:rPr>
          <w:rFonts w:cs="B Nazanin" w:hint="cs"/>
          <w:sz w:val="28"/>
          <w:szCs w:val="28"/>
          <w:rtl/>
          <w:lang w:bidi="fa-IR"/>
        </w:rPr>
        <w:t>صوتی</w:t>
      </w:r>
      <w:r w:rsidR="0073055C">
        <w:rPr>
          <w:rFonts w:cs="B Nazanin" w:hint="cs"/>
          <w:sz w:val="28"/>
          <w:szCs w:val="28"/>
          <w:rtl/>
          <w:lang w:bidi="fa-IR"/>
        </w:rPr>
        <w:t>، اطلاعات از طرق مختلفی چون</w:t>
      </w:r>
      <w:r w:rsidR="009F0104">
        <w:rPr>
          <w:rFonts w:cs="B Nazanin" w:hint="cs"/>
          <w:sz w:val="28"/>
          <w:szCs w:val="28"/>
          <w:rtl/>
          <w:lang w:bidi="fa-IR"/>
        </w:rPr>
        <w:t xml:space="preserve"> دیالوگ ها و</w:t>
      </w:r>
      <w:r>
        <w:rPr>
          <w:rFonts w:cs="B Nazanin" w:hint="cs"/>
          <w:sz w:val="28"/>
          <w:szCs w:val="28"/>
          <w:rtl/>
          <w:lang w:bidi="fa-IR"/>
        </w:rPr>
        <w:t xml:space="preserve"> </w:t>
      </w:r>
      <w:r w:rsidR="0073055C">
        <w:rPr>
          <w:rFonts w:cs="B Nazanin" w:hint="cs"/>
          <w:sz w:val="28"/>
          <w:szCs w:val="28"/>
          <w:rtl/>
          <w:lang w:bidi="fa-IR"/>
        </w:rPr>
        <w:t xml:space="preserve">صداها (به دوصورت طبیعی و مصنوعی) </w:t>
      </w:r>
      <w:r>
        <w:rPr>
          <w:rFonts w:cs="B Nazanin" w:hint="cs"/>
          <w:sz w:val="28"/>
          <w:szCs w:val="28"/>
          <w:rtl/>
          <w:lang w:bidi="fa-IR"/>
        </w:rPr>
        <w:t xml:space="preserve">ارائه می شود. این اطلاعات باید در قالب های در دسترسی هم برای افراد کم توان خصوصا </w:t>
      </w:r>
      <w:r w:rsidR="0073055C">
        <w:rPr>
          <w:rFonts w:cs="B Nazanin" w:hint="cs"/>
          <w:sz w:val="28"/>
          <w:szCs w:val="28"/>
          <w:rtl/>
          <w:lang w:bidi="fa-IR"/>
        </w:rPr>
        <w:t>ً</w:t>
      </w:r>
      <w:r>
        <w:rPr>
          <w:rFonts w:cs="B Nazanin" w:hint="cs"/>
          <w:sz w:val="28"/>
          <w:szCs w:val="28"/>
          <w:rtl/>
          <w:lang w:bidi="fa-IR"/>
        </w:rPr>
        <w:t>کم توان شنوایی ارائه شود. این تکنیک بیان می کند که در چنین محتویاتی باید یک سندی ایجاد شود</w:t>
      </w:r>
      <w:r w:rsidR="00AE448D">
        <w:rPr>
          <w:rFonts w:cs="B Nazanin" w:hint="cs"/>
          <w:sz w:val="28"/>
          <w:szCs w:val="28"/>
          <w:rtl/>
          <w:lang w:bidi="fa-IR"/>
        </w:rPr>
        <w:t>،</w:t>
      </w:r>
      <w:r>
        <w:rPr>
          <w:rFonts w:cs="B Nazanin" w:hint="cs"/>
          <w:sz w:val="28"/>
          <w:szCs w:val="28"/>
          <w:rtl/>
          <w:lang w:bidi="fa-IR"/>
        </w:rPr>
        <w:t xml:space="preserve"> محتویات صوتی ارائه شده و اطلاعاتی که به صورت فایل های صوتی از پیش ضبط شده ارائه می شود را توضیح دهد. در این روش س</w:t>
      </w:r>
      <w:r w:rsidR="00AE448D">
        <w:rPr>
          <w:rFonts w:cs="B Nazanin" w:hint="cs"/>
          <w:sz w:val="28"/>
          <w:szCs w:val="28"/>
          <w:rtl/>
          <w:lang w:bidi="fa-IR"/>
        </w:rPr>
        <w:t>ندی حاوی توضیحاتی در مورد محتوا،</w:t>
      </w:r>
      <w:r>
        <w:rPr>
          <w:rFonts w:cs="B Nazanin" w:hint="cs"/>
          <w:sz w:val="28"/>
          <w:szCs w:val="28"/>
          <w:rtl/>
          <w:lang w:bidi="fa-IR"/>
        </w:rPr>
        <w:t xml:space="preserve"> شامل دیالوگ های </w:t>
      </w:r>
      <w:r w:rsidR="00785526">
        <w:rPr>
          <w:rFonts w:cs="B Nazanin" w:hint="cs"/>
          <w:sz w:val="28"/>
          <w:szCs w:val="28"/>
          <w:rtl/>
          <w:lang w:bidi="fa-IR"/>
        </w:rPr>
        <w:t>مهم و همچنین صداهای پس زمینه و غیره</w:t>
      </w:r>
      <w:r>
        <w:rPr>
          <w:rFonts w:cs="B Nazanin" w:hint="cs"/>
          <w:sz w:val="28"/>
          <w:szCs w:val="28"/>
          <w:rtl/>
          <w:lang w:bidi="fa-IR"/>
        </w:rPr>
        <w:t xml:space="preserve"> می بایست ایجاد شود. همچنین از این سند اسکریپت ها و متن هایی استخراج شود که در واقع مبتنی بر محتو</w:t>
      </w:r>
      <w:r w:rsidR="00AE448D">
        <w:rPr>
          <w:rFonts w:cs="B Nazanin" w:hint="cs"/>
          <w:sz w:val="28"/>
          <w:szCs w:val="28"/>
          <w:rtl/>
          <w:lang w:bidi="fa-IR"/>
        </w:rPr>
        <w:t>ای صوتی باشد. این سند باید</w:t>
      </w:r>
      <w:r>
        <w:rPr>
          <w:rFonts w:cs="B Nazanin" w:hint="cs"/>
          <w:sz w:val="28"/>
          <w:szCs w:val="28"/>
          <w:rtl/>
          <w:lang w:bidi="fa-IR"/>
        </w:rPr>
        <w:t xml:space="preserve"> از ابتدا تا مابقی فایل صوتی را به صورت متنی تشریح کند. آن چه که در این تکنیک مهم است این است که متنی که از فایل صوتی استخراج شده باید با صداهای پس زمینه و دیالوگ هایی که در فایل صوتی ارائه شده است منطبق باشد. </w:t>
      </w:r>
    </w:p>
    <w:p w:rsidR="00357805" w:rsidRDefault="00357805" w:rsidP="00357805">
      <w:pPr>
        <w:bidi/>
        <w:jc w:val="lowKashida"/>
        <w:rPr>
          <w:rFonts w:cs="B Nazanin"/>
          <w:b/>
          <w:bCs/>
          <w:sz w:val="28"/>
          <w:szCs w:val="28"/>
          <w:lang w:bidi="fa-IR"/>
        </w:rPr>
      </w:pPr>
      <w:r w:rsidRPr="00357805">
        <w:rPr>
          <w:rFonts w:cs="B Nazanin"/>
          <w:b/>
          <w:bCs/>
          <w:sz w:val="28"/>
          <w:szCs w:val="28"/>
          <w:lang w:bidi="fa-IR"/>
        </w:rPr>
        <w:t>:</w:t>
      </w:r>
      <w:r w:rsidR="002152C1" w:rsidRPr="00357805">
        <w:rPr>
          <w:rFonts w:cs="B Nazanin"/>
          <w:b/>
          <w:bCs/>
          <w:sz w:val="28"/>
          <w:szCs w:val="28"/>
          <w:lang w:bidi="fa-IR"/>
        </w:rPr>
        <w:t>SL17</w:t>
      </w:r>
      <w:r w:rsidR="002152C1" w:rsidRPr="00357805">
        <w:rPr>
          <w:rFonts w:cs="B Nazanin" w:hint="cs"/>
          <w:b/>
          <w:bCs/>
          <w:sz w:val="28"/>
          <w:szCs w:val="28"/>
          <w:rtl/>
          <w:lang w:bidi="fa-IR"/>
        </w:rPr>
        <w:t xml:space="preserve"> </w:t>
      </w:r>
      <w:r w:rsidR="001E0872" w:rsidRPr="00357805">
        <w:rPr>
          <w:rFonts w:cs="B Nazanin" w:hint="cs"/>
          <w:b/>
          <w:bCs/>
          <w:sz w:val="28"/>
          <w:szCs w:val="28"/>
          <w:rtl/>
          <w:lang w:bidi="fa-IR"/>
        </w:rPr>
        <w:t xml:space="preserve">ایجاد محتوای جایگرین های ایستا برای رسانه ای مبتنی بر </w:t>
      </w:r>
      <w:r w:rsidR="001E0872" w:rsidRPr="00357805">
        <w:rPr>
          <w:rFonts w:cs="B Nazanin"/>
          <w:b/>
          <w:bCs/>
          <w:sz w:val="28"/>
          <w:szCs w:val="28"/>
          <w:lang w:bidi="fa-IR"/>
        </w:rPr>
        <w:t>Silverlight</w:t>
      </w:r>
      <w:r w:rsidR="001E0872" w:rsidRPr="00357805">
        <w:rPr>
          <w:rFonts w:cs="B Nazanin" w:hint="cs"/>
          <w:b/>
          <w:bCs/>
          <w:sz w:val="28"/>
          <w:szCs w:val="28"/>
          <w:rtl/>
          <w:lang w:bidi="fa-IR"/>
        </w:rPr>
        <w:t xml:space="preserve"> با کمک عنصر </w:t>
      </w:r>
      <w:proofErr w:type="spellStart"/>
      <w:r w:rsidR="001E0872" w:rsidRPr="00357805">
        <w:rPr>
          <w:rFonts w:cs="B Nazanin"/>
          <w:b/>
          <w:bCs/>
          <w:sz w:val="28"/>
          <w:szCs w:val="28"/>
          <w:lang w:bidi="fa-IR"/>
        </w:rPr>
        <w:t>MediaElement</w:t>
      </w:r>
      <w:proofErr w:type="spellEnd"/>
    </w:p>
    <w:p w:rsidR="00757C35" w:rsidRPr="00357805" w:rsidRDefault="00C943EA" w:rsidP="00357805">
      <w:pPr>
        <w:bidi/>
        <w:jc w:val="lowKashida"/>
        <w:rPr>
          <w:rFonts w:cs="B Nazanin"/>
          <w:b/>
          <w:bCs/>
          <w:sz w:val="28"/>
          <w:szCs w:val="28"/>
          <w:rtl/>
          <w:lang w:bidi="fa-IR"/>
        </w:rPr>
      </w:pPr>
      <w:r>
        <w:rPr>
          <w:rFonts w:cs="B Nazanin" w:hint="cs"/>
          <w:sz w:val="28"/>
          <w:szCs w:val="28"/>
          <w:rtl/>
          <w:lang w:bidi="fa-IR"/>
        </w:rPr>
        <w:t>هدف این روش جایگزین کردن</w:t>
      </w:r>
      <w:r w:rsidR="001B571B">
        <w:rPr>
          <w:rFonts w:cs="B Nazanin" w:hint="cs"/>
          <w:sz w:val="28"/>
          <w:szCs w:val="28"/>
          <w:rtl/>
          <w:lang w:bidi="fa-IR"/>
        </w:rPr>
        <w:t xml:space="preserve"> پلت فرم </w:t>
      </w:r>
      <w:r w:rsidR="001B571B">
        <w:rPr>
          <w:rFonts w:cs="B Nazanin"/>
          <w:sz w:val="28"/>
          <w:szCs w:val="28"/>
          <w:lang w:bidi="fa-IR"/>
        </w:rPr>
        <w:t>Silverlight</w:t>
      </w:r>
      <w:r w:rsidR="001B571B">
        <w:rPr>
          <w:rFonts w:cs="B Nazanin" w:hint="cs"/>
          <w:sz w:val="28"/>
          <w:szCs w:val="28"/>
          <w:rtl/>
          <w:lang w:bidi="fa-IR"/>
        </w:rPr>
        <w:t xml:space="preserve"> </w:t>
      </w:r>
      <w:r>
        <w:rPr>
          <w:rFonts w:cs="B Nazanin" w:hint="cs"/>
          <w:sz w:val="28"/>
          <w:szCs w:val="28"/>
          <w:rtl/>
          <w:lang w:bidi="fa-IR"/>
        </w:rPr>
        <w:t>با عنصر</w:t>
      </w:r>
      <w:r w:rsidRPr="00C943EA">
        <w:rPr>
          <w:rFonts w:cs="B Nazanin" w:hint="cs"/>
          <w:sz w:val="28"/>
          <w:szCs w:val="28"/>
          <w:rtl/>
          <w:lang w:bidi="fa-IR"/>
        </w:rPr>
        <w:t xml:space="preserve"> </w:t>
      </w:r>
      <w:r>
        <w:rPr>
          <w:rFonts w:cs="B Nazanin" w:hint="cs"/>
          <w:sz w:val="28"/>
          <w:szCs w:val="28"/>
          <w:rtl/>
          <w:lang w:bidi="fa-IR"/>
        </w:rPr>
        <w:t>محتوای چند رسانه ای متغیر ایستا</w:t>
      </w:r>
      <w:r w:rsidR="001B571B">
        <w:rPr>
          <w:rFonts w:cs="B Nazanin" w:hint="cs"/>
          <w:sz w:val="28"/>
          <w:szCs w:val="28"/>
          <w:rtl/>
          <w:lang w:bidi="fa-IR"/>
        </w:rPr>
        <w:t xml:space="preserve"> به نام </w:t>
      </w:r>
      <w:proofErr w:type="spellStart"/>
      <w:r w:rsidR="001B571B">
        <w:rPr>
          <w:rFonts w:cs="B Nazanin"/>
          <w:sz w:val="28"/>
          <w:szCs w:val="28"/>
          <w:lang w:bidi="fa-IR"/>
        </w:rPr>
        <w:t>MediaElement</w:t>
      </w:r>
      <w:proofErr w:type="spellEnd"/>
      <w:r w:rsidR="001B571B">
        <w:rPr>
          <w:rFonts w:cs="B Nazanin" w:hint="cs"/>
          <w:sz w:val="28"/>
          <w:szCs w:val="28"/>
          <w:rtl/>
          <w:lang w:bidi="fa-IR"/>
        </w:rPr>
        <w:t xml:space="preserve"> هست که مبتنی بر زمان نیست.</w:t>
      </w:r>
      <w:r w:rsidR="00757C35">
        <w:rPr>
          <w:rFonts w:cs="B Nazanin" w:hint="cs"/>
          <w:sz w:val="28"/>
          <w:szCs w:val="28"/>
          <w:rtl/>
          <w:lang w:bidi="fa-IR"/>
        </w:rPr>
        <w:t xml:space="preserve"> </w:t>
      </w:r>
    </w:p>
    <w:p w:rsidR="00757C35" w:rsidRDefault="00757C35" w:rsidP="00757C35">
      <w:pPr>
        <w:bidi/>
        <w:jc w:val="both"/>
        <w:rPr>
          <w:rFonts w:cs="B Nazanin"/>
          <w:sz w:val="28"/>
          <w:szCs w:val="28"/>
          <w:rtl/>
          <w:lang w:bidi="fa-IR"/>
        </w:rPr>
      </w:pPr>
      <w:r>
        <w:rPr>
          <w:rFonts w:cs="B Nazanin" w:hint="cs"/>
          <w:sz w:val="28"/>
          <w:szCs w:val="28"/>
          <w:rtl/>
          <w:lang w:bidi="fa-IR"/>
        </w:rPr>
        <w:t xml:space="preserve">محتوای متغیر ایستا جایگزین میکند اطلاعات را در منطقه سطح کاربر نزدیک یا مشابه با استفاده از کاربرد </w:t>
      </w:r>
      <w:r>
        <w:rPr>
          <w:rFonts w:cs="B Nazanin"/>
          <w:sz w:val="28"/>
          <w:szCs w:val="28"/>
          <w:lang w:bidi="fa-IR"/>
        </w:rPr>
        <w:t>Silverlight</w:t>
      </w:r>
      <w:r>
        <w:rPr>
          <w:rFonts w:cs="B Nazanin" w:hint="cs"/>
          <w:sz w:val="28"/>
          <w:szCs w:val="28"/>
          <w:rtl/>
          <w:lang w:bidi="fa-IR"/>
        </w:rPr>
        <w:t xml:space="preserve">  </w:t>
      </w:r>
    </w:p>
    <w:p w:rsidR="004F42A3" w:rsidRDefault="00757C35" w:rsidP="00757C35">
      <w:pPr>
        <w:pStyle w:val="ListParagraph"/>
        <w:numPr>
          <w:ilvl w:val="0"/>
          <w:numId w:val="1"/>
        </w:numPr>
        <w:bidi/>
        <w:jc w:val="lowKashida"/>
        <w:rPr>
          <w:rFonts w:cs="B Nazanin"/>
          <w:sz w:val="28"/>
          <w:szCs w:val="28"/>
          <w:lang w:bidi="fa-IR"/>
        </w:rPr>
      </w:pPr>
      <w:r>
        <w:rPr>
          <w:rFonts w:cs="B Nazanin" w:hint="cs"/>
          <w:sz w:val="28"/>
          <w:szCs w:val="28"/>
          <w:rtl/>
          <w:lang w:bidi="fa-IR"/>
        </w:rPr>
        <w:t xml:space="preserve">اگر رسانه فقط در زمینه شنیداری مورد استفاده قرار بگیرد و محتوای متغیر معادل یک متن نظیز یک دست نوشته باشد، این تکنیک اشاره میکند به ایجاد موفقیت </w:t>
      </w:r>
    </w:p>
    <w:p w:rsidR="00757C35" w:rsidRPr="00757C35" w:rsidRDefault="00201B11" w:rsidP="00757C35">
      <w:pPr>
        <w:pStyle w:val="NormalWeb"/>
        <w:spacing w:before="0" w:beforeAutospacing="0" w:after="0" w:afterAutospacing="0"/>
        <w:ind w:left="720"/>
        <w:rPr>
          <w:rFonts w:ascii="Arial" w:hAnsi="Arial" w:cs="Arial"/>
          <w:color w:val="000000"/>
          <w:sz w:val="27"/>
          <w:szCs w:val="27"/>
          <w:rtl/>
        </w:rPr>
      </w:pPr>
      <w:hyperlink r:id="rId7" w:history="1">
        <w:r w:rsidR="00757C35">
          <w:rPr>
            <w:rStyle w:val="Hyperlink"/>
            <w:rFonts w:ascii="Arial" w:hAnsi="Arial" w:cs="Arial"/>
            <w:color w:val="034575"/>
            <w:sz w:val="27"/>
            <w:szCs w:val="27"/>
          </w:rPr>
          <w:t>Success Criterion 1.2.1 (Audio-only and Video-only, Prerecorded)</w:t>
        </w:r>
      </w:hyperlink>
      <w:r w:rsidR="00757C35">
        <w:rPr>
          <w:rFonts w:ascii="Arial" w:hAnsi="Arial" w:cs="Arial"/>
          <w:color w:val="000000"/>
          <w:sz w:val="27"/>
          <w:szCs w:val="27"/>
        </w:rPr>
        <w:t>.</w:t>
      </w:r>
    </w:p>
    <w:p w:rsidR="00757C35" w:rsidRDefault="00757C35" w:rsidP="004F42A3">
      <w:pPr>
        <w:bidi/>
        <w:jc w:val="lowKashida"/>
        <w:rPr>
          <w:rFonts w:cs="B Nazanin"/>
          <w:sz w:val="28"/>
          <w:szCs w:val="28"/>
          <w:rtl/>
          <w:lang w:bidi="fa-IR"/>
        </w:rPr>
      </w:pPr>
    </w:p>
    <w:p w:rsidR="00757C35" w:rsidRPr="00D93C7F" w:rsidRDefault="000C4D90" w:rsidP="000C4D90">
      <w:pPr>
        <w:pStyle w:val="ListParagraph"/>
        <w:numPr>
          <w:ilvl w:val="0"/>
          <w:numId w:val="1"/>
        </w:numPr>
        <w:bidi/>
        <w:jc w:val="lowKashida"/>
        <w:rPr>
          <w:rStyle w:val="Hyperlink"/>
          <w:rFonts w:cs="B Nazanin"/>
          <w:color w:val="auto"/>
          <w:sz w:val="28"/>
          <w:szCs w:val="28"/>
          <w:u w:val="none"/>
          <w:lang w:bidi="fa-IR"/>
        </w:rPr>
      </w:pPr>
      <w:r>
        <w:rPr>
          <w:rFonts w:cs="B Nazanin" w:hint="cs"/>
          <w:sz w:val="28"/>
          <w:szCs w:val="28"/>
          <w:rtl/>
          <w:lang w:bidi="fa-IR"/>
        </w:rPr>
        <w:t xml:space="preserve">اگر رسانه شامل محتوای باشد که نتواند بطور کامل یا بخشهای صوتی متغیر یا دسترسی به متون اضافی را توصیف کند، بهترین متغیر تهیه یک توصیف کامل در متن نظیر صفحه نمایش محتواست این </w:t>
      </w:r>
      <w:r>
        <w:rPr>
          <w:rFonts w:cs="B Nazanin" w:hint="cs"/>
          <w:sz w:val="28"/>
          <w:szCs w:val="28"/>
          <w:rtl/>
          <w:lang w:bidi="fa-IR"/>
        </w:rPr>
        <w:lastRenderedPageBreak/>
        <w:t xml:space="preserve">روش بصورت </w:t>
      </w:r>
      <w:hyperlink r:id="rId8" w:history="1">
        <w:r w:rsidRPr="00D93C7F">
          <w:rPr>
            <w:rStyle w:val="Hyperlink"/>
            <w:rFonts w:ascii="Arial" w:hAnsi="Arial" w:cs="Arial"/>
            <w:color w:val="034575"/>
            <w:sz w:val="24"/>
            <w:szCs w:val="24"/>
          </w:rPr>
          <w:t>Success Criterion 1.2.3 (Audio Description or Full Text</w:t>
        </w:r>
        <w:r>
          <w:rPr>
            <w:rStyle w:val="Hyperlink"/>
            <w:rFonts w:ascii="Arial" w:hAnsi="Arial" w:cs="Arial"/>
            <w:color w:val="034575"/>
            <w:sz w:val="27"/>
            <w:szCs w:val="27"/>
          </w:rPr>
          <w:t xml:space="preserve"> </w:t>
        </w:r>
        <w:r w:rsidRPr="00D93C7F">
          <w:rPr>
            <w:rStyle w:val="Hyperlink"/>
            <w:rFonts w:ascii="Arial" w:hAnsi="Arial" w:cs="Arial"/>
            <w:color w:val="034575"/>
            <w:sz w:val="24"/>
            <w:szCs w:val="24"/>
          </w:rPr>
          <w:t>Alternative)</w:t>
        </w:r>
      </w:hyperlink>
      <w:r>
        <w:t xml:space="preserve"> </w:t>
      </w:r>
      <w:r>
        <w:rPr>
          <w:rFonts w:hint="cs"/>
          <w:rtl/>
        </w:rPr>
        <w:t xml:space="preserve"> و مشابه </w:t>
      </w:r>
      <w:hyperlink r:id="rId9" w:history="1">
        <w:r w:rsidRPr="00D93C7F">
          <w:rPr>
            <w:rStyle w:val="Hyperlink"/>
            <w:rFonts w:ascii="Arial" w:hAnsi="Arial" w:cs="Arial"/>
            <w:color w:val="034575"/>
            <w:sz w:val="24"/>
            <w:szCs w:val="24"/>
          </w:rPr>
          <w:t>G69: Providing an alternative for time based media</w:t>
        </w:r>
      </w:hyperlink>
      <w:r>
        <w:rPr>
          <w:rStyle w:val="Hyperlink"/>
          <w:rFonts w:ascii="Arial" w:hAnsi="Arial" w:cs="Arial" w:hint="cs"/>
          <w:color w:val="034575"/>
          <w:sz w:val="27"/>
          <w:szCs w:val="27"/>
          <w:rtl/>
        </w:rPr>
        <w:t xml:space="preserve"> </w:t>
      </w:r>
      <w:r w:rsidRPr="00D93C7F">
        <w:rPr>
          <w:rStyle w:val="Hyperlink"/>
          <w:rFonts w:ascii="Arial" w:hAnsi="Arial" w:cs="B Nazanin" w:hint="cs"/>
          <w:color w:val="000000" w:themeColor="text1"/>
          <w:sz w:val="27"/>
          <w:szCs w:val="27"/>
          <w:rtl/>
        </w:rPr>
        <w:t>است</w:t>
      </w:r>
      <w:r>
        <w:rPr>
          <w:rStyle w:val="Hyperlink"/>
          <w:rFonts w:ascii="Arial" w:hAnsi="Arial" w:cs="Arial" w:hint="cs"/>
          <w:color w:val="034575"/>
          <w:sz w:val="27"/>
          <w:szCs w:val="27"/>
          <w:rtl/>
        </w:rPr>
        <w:t>.</w:t>
      </w:r>
    </w:p>
    <w:p w:rsidR="004F42A3" w:rsidRPr="00E5424D" w:rsidRDefault="00E5424D" w:rsidP="00E5424D">
      <w:pPr>
        <w:bidi/>
        <w:jc w:val="lowKashida"/>
        <w:rPr>
          <w:rFonts w:cs="B Nazanin"/>
          <w:b/>
          <w:bCs/>
          <w:sz w:val="28"/>
          <w:szCs w:val="28"/>
          <w:rtl/>
          <w:lang w:bidi="fa-IR"/>
        </w:rPr>
      </w:pPr>
      <w:proofErr w:type="gramStart"/>
      <w:r w:rsidRPr="00E5424D">
        <w:rPr>
          <w:rFonts w:cs="B Nazanin"/>
          <w:b/>
          <w:bCs/>
          <w:sz w:val="28"/>
          <w:szCs w:val="28"/>
          <w:lang w:bidi="fa-IR"/>
        </w:rPr>
        <w:t>:</w:t>
      </w:r>
      <w:r w:rsidR="001E0E79" w:rsidRPr="00E5424D">
        <w:rPr>
          <w:rFonts w:cs="B Nazanin"/>
          <w:b/>
          <w:bCs/>
          <w:sz w:val="28"/>
          <w:szCs w:val="28"/>
          <w:lang w:bidi="fa-IR"/>
        </w:rPr>
        <w:t>G</w:t>
      </w:r>
      <w:proofErr w:type="gramEnd"/>
      <w:r w:rsidR="001E0E79" w:rsidRPr="00E5424D">
        <w:rPr>
          <w:rFonts w:cs="B Nazanin"/>
          <w:b/>
          <w:bCs/>
          <w:sz w:val="28"/>
          <w:szCs w:val="28"/>
          <w:lang w:bidi="fa-IR"/>
        </w:rPr>
        <w:t>159</w:t>
      </w:r>
      <w:r w:rsidR="001E0E79" w:rsidRPr="00E5424D">
        <w:rPr>
          <w:rFonts w:cs="B Nazanin" w:hint="cs"/>
          <w:b/>
          <w:bCs/>
          <w:sz w:val="28"/>
          <w:szCs w:val="28"/>
          <w:rtl/>
          <w:lang w:bidi="fa-IR"/>
        </w:rPr>
        <w:t xml:space="preserve"> ایجاد جایگزین برای رسانه های مبتنی بر</w:t>
      </w:r>
      <w:r w:rsidRPr="00E5424D">
        <w:rPr>
          <w:rFonts w:cs="B Nazanin" w:hint="cs"/>
          <w:b/>
          <w:bCs/>
          <w:sz w:val="28"/>
          <w:szCs w:val="28"/>
          <w:rtl/>
          <w:lang w:bidi="fa-IR"/>
        </w:rPr>
        <w:t xml:space="preserve"> زمان برای محتوای صرفا تصویری</w:t>
      </w:r>
    </w:p>
    <w:p w:rsidR="001E0E79" w:rsidRDefault="001E0E79" w:rsidP="004F42A3">
      <w:pPr>
        <w:bidi/>
        <w:jc w:val="lowKashida"/>
        <w:rPr>
          <w:rFonts w:cs="B Nazanin"/>
          <w:sz w:val="28"/>
          <w:szCs w:val="28"/>
          <w:rtl/>
          <w:lang w:bidi="fa-IR"/>
        </w:rPr>
      </w:pPr>
      <w:r>
        <w:rPr>
          <w:rFonts w:cs="B Nazanin" w:hint="cs"/>
          <w:sz w:val="28"/>
          <w:szCs w:val="28"/>
          <w:rtl/>
          <w:lang w:bidi="fa-IR"/>
        </w:rPr>
        <w:t>هدف این روش این است که جایگزین های در دسترسی را برای</w:t>
      </w:r>
      <w:r w:rsidR="00D93C7F">
        <w:rPr>
          <w:rFonts w:cs="B Nazanin" w:hint="cs"/>
          <w:sz w:val="28"/>
          <w:szCs w:val="28"/>
          <w:rtl/>
          <w:lang w:bidi="fa-IR"/>
        </w:rPr>
        <w:t xml:space="preserve"> ارائه اطلاعات در رسانه های صرفا ً</w:t>
      </w:r>
      <w:r>
        <w:rPr>
          <w:rFonts w:cs="B Nazanin" w:hint="cs"/>
          <w:sz w:val="28"/>
          <w:szCs w:val="28"/>
          <w:rtl/>
          <w:lang w:bidi="fa-IR"/>
        </w:rPr>
        <w:t xml:space="preserve"> تصویری ایجاد کند. در یک ارائه صرفا تصویری اطلاعات به وسیله راه های مختلفی مانند متن، پویانمایی، گرافیک یا تنظیمات پس زمینه تصویر انتقال پیدا می کنند. در واقع این اشکال می توانند تجربیات، احوال انسان ها و موارد دیگری را در یک قالب تصویر انتقال بدهند.</w:t>
      </w:r>
    </w:p>
    <w:p w:rsidR="0026235D" w:rsidRDefault="001E0E79" w:rsidP="001E0E79">
      <w:pPr>
        <w:bidi/>
        <w:jc w:val="lowKashida"/>
        <w:rPr>
          <w:rFonts w:cs="B Nazanin"/>
          <w:sz w:val="28"/>
          <w:szCs w:val="28"/>
          <w:rtl/>
          <w:lang w:bidi="fa-IR"/>
        </w:rPr>
      </w:pPr>
      <w:r>
        <w:rPr>
          <w:rFonts w:cs="B Nazanin" w:hint="cs"/>
          <w:sz w:val="28"/>
          <w:szCs w:val="28"/>
          <w:rtl/>
          <w:lang w:bidi="fa-IR"/>
        </w:rPr>
        <w:t>هدف این تکنیک این است که یک سند اطلاعاتی را مبتنی بر محتوای صرفا تصویری ایجاد کند که در کنار ارائه محتوای صرفا</w:t>
      </w:r>
      <w:r w:rsidR="00D93C7F">
        <w:rPr>
          <w:rFonts w:cs="B Nazanin" w:hint="cs"/>
          <w:sz w:val="28"/>
          <w:szCs w:val="28"/>
          <w:rtl/>
          <w:lang w:bidi="fa-IR"/>
        </w:rPr>
        <w:t xml:space="preserve"> ً</w:t>
      </w:r>
      <w:r>
        <w:rPr>
          <w:rFonts w:cs="B Nazanin" w:hint="cs"/>
          <w:sz w:val="28"/>
          <w:szCs w:val="28"/>
          <w:rtl/>
          <w:lang w:bidi="fa-IR"/>
        </w:rPr>
        <w:t xml:space="preserve"> تصویری، برخی کاربران بتوانند جایگزین متنی را بخوانند و از محتویات صرفا</w:t>
      </w:r>
      <w:r w:rsidR="00D93C7F">
        <w:rPr>
          <w:rFonts w:cs="B Nazanin" w:hint="cs"/>
          <w:sz w:val="28"/>
          <w:szCs w:val="28"/>
          <w:rtl/>
          <w:lang w:bidi="fa-IR"/>
        </w:rPr>
        <w:t xml:space="preserve"> ً</w:t>
      </w:r>
      <w:r>
        <w:rPr>
          <w:rFonts w:cs="B Nazanin" w:hint="cs"/>
          <w:sz w:val="28"/>
          <w:szCs w:val="28"/>
          <w:rtl/>
          <w:lang w:bidi="fa-IR"/>
        </w:rPr>
        <w:t xml:space="preserve"> تصویری که</w:t>
      </w:r>
      <w:r w:rsidR="00D93C7F">
        <w:rPr>
          <w:rFonts w:cs="B Nazanin" w:hint="cs"/>
          <w:sz w:val="28"/>
          <w:szCs w:val="28"/>
          <w:rtl/>
          <w:lang w:bidi="fa-IR"/>
        </w:rPr>
        <w:t xml:space="preserve">          </w:t>
      </w:r>
      <w:r>
        <w:rPr>
          <w:rFonts w:cs="B Nazanin" w:hint="cs"/>
          <w:sz w:val="28"/>
          <w:szCs w:val="28"/>
          <w:rtl/>
          <w:lang w:bidi="fa-IR"/>
        </w:rPr>
        <w:t xml:space="preserve"> نمی توانستند بهره ببرند، حال استفاده کنند. آنچه که در این روش ارائه شده است این است که محتوای صرفا </w:t>
      </w:r>
      <w:r w:rsidR="00D93C7F">
        <w:rPr>
          <w:rFonts w:cs="B Nazanin" w:hint="cs"/>
          <w:sz w:val="28"/>
          <w:szCs w:val="28"/>
          <w:rtl/>
          <w:lang w:bidi="fa-IR"/>
        </w:rPr>
        <w:t xml:space="preserve">ً </w:t>
      </w:r>
      <w:r>
        <w:rPr>
          <w:rFonts w:cs="B Nazanin" w:hint="cs"/>
          <w:sz w:val="28"/>
          <w:szCs w:val="28"/>
          <w:rtl/>
          <w:lang w:bidi="fa-IR"/>
        </w:rPr>
        <w:t xml:space="preserve">تصویری در قالب یک سند </w:t>
      </w:r>
      <w:r w:rsidR="0026235D">
        <w:rPr>
          <w:rFonts w:cs="B Nazanin" w:hint="cs"/>
          <w:sz w:val="28"/>
          <w:szCs w:val="28"/>
          <w:rtl/>
          <w:lang w:bidi="fa-IR"/>
        </w:rPr>
        <w:t xml:space="preserve">پیاده شود که شامل توضیحات بلندی است که اطلاعات مهمی را در زمینه احساس، فعالیت ها و یا تجربیاتی که در فایل تصویری ارائه شده را بیان کنند. </w:t>
      </w:r>
    </w:p>
    <w:p w:rsidR="00D93C7F" w:rsidRDefault="0026235D" w:rsidP="00E5424D">
      <w:pPr>
        <w:bidi/>
        <w:jc w:val="lowKashida"/>
        <w:rPr>
          <w:rFonts w:cs="B Nazanin"/>
          <w:sz w:val="28"/>
          <w:szCs w:val="28"/>
          <w:rtl/>
          <w:lang w:bidi="fa-IR"/>
        </w:rPr>
      </w:pPr>
      <w:r>
        <w:rPr>
          <w:rFonts w:cs="B Nazanin" w:hint="cs"/>
          <w:sz w:val="28"/>
          <w:szCs w:val="28"/>
          <w:rtl/>
          <w:lang w:bidi="fa-IR"/>
        </w:rPr>
        <w:t xml:space="preserve">اگر فیلم نامه محتوای ویدئویی به عنوان جایگزین متنی استفاده شود می تواند شروع خوبی باشد با این حال تولید و ویرایش فیلم نهایی با فیلم نامه متفاوت است. اگر فیلم نامه فایل تصویری در دسترس است و </w:t>
      </w:r>
      <w:r w:rsidR="00D93C7F">
        <w:rPr>
          <w:rFonts w:cs="B Nazanin" w:hint="cs"/>
          <w:sz w:val="28"/>
          <w:szCs w:val="28"/>
          <w:rtl/>
          <w:lang w:bidi="fa-IR"/>
        </w:rPr>
        <w:t xml:space="preserve">            </w:t>
      </w:r>
      <w:r>
        <w:rPr>
          <w:rFonts w:cs="B Nazanin" w:hint="cs"/>
          <w:sz w:val="28"/>
          <w:szCs w:val="28"/>
          <w:rtl/>
          <w:lang w:bidi="fa-IR"/>
        </w:rPr>
        <w:t>می خواهید آن را به عنوان جایگزین در کنار فایل تصویری به کار ببرید می بایست آن را مجددا</w:t>
      </w:r>
      <w:r w:rsidR="00D93C7F">
        <w:rPr>
          <w:rFonts w:cs="B Nazanin" w:hint="cs"/>
          <w:sz w:val="28"/>
          <w:szCs w:val="28"/>
          <w:rtl/>
          <w:lang w:bidi="fa-IR"/>
        </w:rPr>
        <w:t xml:space="preserve"> ً</w:t>
      </w:r>
      <w:r>
        <w:rPr>
          <w:rFonts w:cs="B Nazanin" w:hint="cs"/>
          <w:sz w:val="28"/>
          <w:szCs w:val="28"/>
          <w:rtl/>
          <w:lang w:bidi="fa-IR"/>
        </w:rPr>
        <w:t xml:space="preserve"> ویرایش و سپس به عنوان جایگزین متنی به کار ببرید.</w:t>
      </w:r>
    </w:p>
    <w:p w:rsidR="00D93C7F" w:rsidRPr="002A7D62" w:rsidRDefault="00E5424D" w:rsidP="00E5424D">
      <w:pPr>
        <w:bidi/>
        <w:jc w:val="lowKashida"/>
        <w:rPr>
          <w:rFonts w:cs="B Nazanin"/>
          <w:b/>
          <w:bCs/>
          <w:sz w:val="28"/>
          <w:szCs w:val="28"/>
          <w:rtl/>
          <w:lang w:bidi="fa-IR"/>
        </w:rPr>
      </w:pPr>
      <w:r w:rsidRPr="002A7D62">
        <w:rPr>
          <w:rFonts w:cs="B Nazanin"/>
          <w:b/>
          <w:bCs/>
          <w:sz w:val="28"/>
          <w:szCs w:val="28"/>
          <w:lang w:bidi="fa-IR"/>
        </w:rPr>
        <w:t xml:space="preserve"> </w:t>
      </w:r>
      <w:proofErr w:type="gramStart"/>
      <w:r w:rsidRPr="002A7D62">
        <w:rPr>
          <w:rFonts w:cs="B Nazanin"/>
          <w:b/>
          <w:bCs/>
          <w:sz w:val="28"/>
          <w:szCs w:val="28"/>
          <w:lang w:bidi="fa-IR"/>
        </w:rPr>
        <w:t>:</w:t>
      </w:r>
      <w:r w:rsidR="0026235D" w:rsidRPr="002A7D62">
        <w:rPr>
          <w:rFonts w:cs="B Nazanin"/>
          <w:b/>
          <w:bCs/>
          <w:sz w:val="28"/>
          <w:szCs w:val="28"/>
          <w:lang w:bidi="fa-IR"/>
        </w:rPr>
        <w:t>G</w:t>
      </w:r>
      <w:proofErr w:type="gramEnd"/>
      <w:r w:rsidR="0026235D" w:rsidRPr="002A7D62">
        <w:rPr>
          <w:rFonts w:cs="B Nazanin"/>
          <w:b/>
          <w:bCs/>
          <w:sz w:val="28"/>
          <w:szCs w:val="28"/>
          <w:lang w:bidi="fa-IR"/>
        </w:rPr>
        <w:t>166</w:t>
      </w:r>
      <w:r w:rsidR="0026235D" w:rsidRPr="002A7D62">
        <w:rPr>
          <w:rFonts w:cs="B Nazanin" w:hint="cs"/>
          <w:b/>
          <w:bCs/>
          <w:sz w:val="28"/>
          <w:szCs w:val="28"/>
          <w:rtl/>
          <w:lang w:bidi="fa-IR"/>
        </w:rPr>
        <w:t>ایجاد صوت بر</w:t>
      </w:r>
      <w:r w:rsidRPr="002A7D62">
        <w:rPr>
          <w:rFonts w:cs="B Nazanin" w:hint="cs"/>
          <w:b/>
          <w:bCs/>
          <w:sz w:val="28"/>
          <w:szCs w:val="28"/>
          <w:rtl/>
          <w:lang w:bidi="fa-IR"/>
        </w:rPr>
        <w:t>ای توضیح مطالب مهم فایل تصویری</w:t>
      </w:r>
      <w:r w:rsidR="0026235D" w:rsidRPr="002A7D62">
        <w:rPr>
          <w:rFonts w:cs="B Nazanin" w:hint="cs"/>
          <w:b/>
          <w:bCs/>
          <w:sz w:val="28"/>
          <w:szCs w:val="28"/>
          <w:rtl/>
          <w:lang w:bidi="fa-IR"/>
        </w:rPr>
        <w:t xml:space="preserve"> </w:t>
      </w:r>
    </w:p>
    <w:p w:rsidR="0026235D" w:rsidRPr="002152C1" w:rsidRDefault="0026235D" w:rsidP="00D93C7F">
      <w:pPr>
        <w:bidi/>
        <w:jc w:val="lowKashida"/>
        <w:rPr>
          <w:rFonts w:cs="B Nazanin"/>
          <w:sz w:val="28"/>
          <w:szCs w:val="28"/>
          <w:rtl/>
          <w:lang w:bidi="fa-IR"/>
        </w:rPr>
      </w:pPr>
      <w:bookmarkStart w:id="0" w:name="_GoBack"/>
      <w:bookmarkEnd w:id="0"/>
      <w:r>
        <w:rPr>
          <w:rFonts w:cs="B Nazanin" w:hint="cs"/>
          <w:sz w:val="28"/>
          <w:szCs w:val="28"/>
          <w:rtl/>
          <w:lang w:bidi="fa-IR"/>
        </w:rPr>
        <w:t>معمولا</w:t>
      </w:r>
      <w:r w:rsidR="00D93C7F">
        <w:rPr>
          <w:rFonts w:cs="B Nazanin" w:hint="cs"/>
          <w:sz w:val="28"/>
          <w:szCs w:val="28"/>
          <w:rtl/>
          <w:lang w:bidi="fa-IR"/>
        </w:rPr>
        <w:t xml:space="preserve"> ً</w:t>
      </w:r>
      <w:r>
        <w:rPr>
          <w:rFonts w:cs="B Nazanin" w:hint="cs"/>
          <w:sz w:val="28"/>
          <w:szCs w:val="28"/>
          <w:rtl/>
          <w:lang w:bidi="fa-IR"/>
        </w:rPr>
        <w:t xml:space="preserve"> محتویات صرفا</w:t>
      </w:r>
      <w:r w:rsidR="00D93C7F">
        <w:rPr>
          <w:rFonts w:cs="B Nazanin" w:hint="cs"/>
          <w:sz w:val="28"/>
          <w:szCs w:val="28"/>
          <w:rtl/>
          <w:lang w:bidi="fa-IR"/>
        </w:rPr>
        <w:t xml:space="preserve"> ً</w:t>
      </w:r>
      <w:r>
        <w:rPr>
          <w:rFonts w:cs="B Nazanin" w:hint="cs"/>
          <w:sz w:val="28"/>
          <w:szCs w:val="28"/>
          <w:rtl/>
          <w:lang w:bidi="fa-IR"/>
        </w:rPr>
        <w:t xml:space="preserve"> تصویری برای افراد نابینا و افرادی که دچار کم بینایی هستند غیر قابل دسترس هستند. هدف این روش این است که مطالب مهم فایل های صرفا</w:t>
      </w:r>
      <w:r w:rsidR="00D93C7F">
        <w:rPr>
          <w:rFonts w:cs="B Nazanin" w:hint="cs"/>
          <w:sz w:val="28"/>
          <w:szCs w:val="28"/>
          <w:rtl/>
          <w:lang w:bidi="fa-IR"/>
        </w:rPr>
        <w:t xml:space="preserve"> ً</w:t>
      </w:r>
      <w:r>
        <w:rPr>
          <w:rFonts w:cs="B Nazanin" w:hint="cs"/>
          <w:sz w:val="28"/>
          <w:szCs w:val="28"/>
          <w:rtl/>
          <w:lang w:bidi="fa-IR"/>
        </w:rPr>
        <w:t xml:space="preserve"> تصویری برای این افراد دارای جایگزین های صوتی باشند. برای این کار باید یک فایل صوتی توضیحی در مورد اطلاعاتی که در فایل تصویری وجود دار</w:t>
      </w:r>
      <w:r w:rsidR="00AE448D">
        <w:rPr>
          <w:rFonts w:cs="B Nazanin" w:hint="cs"/>
          <w:sz w:val="28"/>
          <w:szCs w:val="28"/>
          <w:rtl/>
          <w:lang w:bidi="fa-IR"/>
        </w:rPr>
        <w:t>د</w:t>
      </w:r>
      <w:r>
        <w:rPr>
          <w:rFonts w:cs="B Nazanin" w:hint="cs"/>
          <w:sz w:val="28"/>
          <w:szCs w:val="28"/>
          <w:rtl/>
          <w:lang w:bidi="fa-IR"/>
        </w:rPr>
        <w:t xml:space="preserve"> تهیه شود. این فایل صوتی باید با فرمتی </w:t>
      </w:r>
      <w:r w:rsidR="00EF7113">
        <w:rPr>
          <w:rFonts w:cs="B Nazanin" w:hint="cs"/>
          <w:sz w:val="28"/>
          <w:szCs w:val="28"/>
          <w:rtl/>
          <w:lang w:bidi="fa-IR"/>
        </w:rPr>
        <w:t xml:space="preserve">تهیه شود که قابل استفاده در محیط اینترنت باشد. مثلا فرمت </w:t>
      </w:r>
      <w:r w:rsidR="00D93C7F">
        <w:rPr>
          <w:rFonts w:cs="B Nazanin"/>
          <w:sz w:val="28"/>
          <w:szCs w:val="28"/>
          <w:lang w:bidi="fa-IR"/>
        </w:rPr>
        <w:t>MP</w:t>
      </w:r>
      <w:r w:rsidR="00EF7113">
        <w:rPr>
          <w:rFonts w:cs="B Nazanin"/>
          <w:sz w:val="28"/>
          <w:szCs w:val="28"/>
          <w:lang w:bidi="fa-IR"/>
        </w:rPr>
        <w:t>3</w:t>
      </w:r>
      <w:r w:rsidR="00EF7113">
        <w:rPr>
          <w:rFonts w:cs="B Nazanin" w:hint="cs"/>
          <w:sz w:val="28"/>
          <w:szCs w:val="28"/>
          <w:rtl/>
          <w:lang w:bidi="fa-IR"/>
        </w:rPr>
        <w:t xml:space="preserve">. </w:t>
      </w:r>
    </w:p>
    <w:sectPr w:rsidR="0026235D" w:rsidRPr="002152C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B11" w:rsidRDefault="00201B11" w:rsidP="00994A5A">
      <w:pPr>
        <w:spacing w:after="0" w:line="240" w:lineRule="auto"/>
      </w:pPr>
      <w:r>
        <w:separator/>
      </w:r>
    </w:p>
  </w:endnote>
  <w:endnote w:type="continuationSeparator" w:id="0">
    <w:p w:rsidR="00201B11" w:rsidRDefault="00201B11" w:rsidP="00994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B11" w:rsidRDefault="00201B11" w:rsidP="00994A5A">
      <w:pPr>
        <w:spacing w:after="0" w:line="240" w:lineRule="auto"/>
      </w:pPr>
      <w:r>
        <w:separator/>
      </w:r>
    </w:p>
  </w:footnote>
  <w:footnote w:type="continuationSeparator" w:id="0">
    <w:p w:rsidR="00201B11" w:rsidRDefault="00201B11" w:rsidP="00994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rsidP="00994A5A">
    <w:pPr>
      <w:pStyle w:val="Header"/>
      <w:jc w:val="right"/>
    </w:pPr>
    <w:r w:rsidRPr="00994A5A">
      <w:rPr>
        <w:rFonts w:cs="Arial" w:hint="cs"/>
        <w:rtl/>
      </w:rPr>
      <w:t>پیوست</w:t>
    </w:r>
    <w:r w:rsidRPr="00994A5A">
      <w:rPr>
        <w:rFonts w:cs="Arial"/>
        <w:rtl/>
      </w:rPr>
      <w:t xml:space="preserve"> </w:t>
    </w:r>
    <w:r w:rsidRPr="00994A5A">
      <w:rPr>
        <w:rFonts w:cs="Arial" w:hint="cs"/>
        <w:rtl/>
      </w:rPr>
      <w:t>استاندارد</w:t>
    </w:r>
    <w:r w:rsidRPr="00994A5A">
      <w:rPr>
        <w:rFonts w:cs="Arial"/>
        <w:rtl/>
      </w:rPr>
      <w:t xml:space="preserve"> </w:t>
    </w:r>
    <w:r w:rsidRPr="00994A5A">
      <w:rPr>
        <w:rFonts w:cs="Arial" w:hint="cs"/>
        <w:rtl/>
      </w:rPr>
      <w:t>عناوین</w:t>
    </w:r>
    <w:r w:rsidRPr="00994A5A">
      <w:rPr>
        <w:rFonts w:cs="Arial"/>
        <w:rtl/>
      </w:rPr>
      <w:t xml:space="preserve"> </w:t>
    </w:r>
    <w:r w:rsidRPr="00994A5A">
      <w:rPr>
        <w:rFonts w:cs="Arial" w:hint="cs"/>
        <w:rtl/>
      </w:rPr>
      <w:t>فایل</w:t>
    </w:r>
    <w:r w:rsidRPr="00994A5A">
      <w:rPr>
        <w:rFonts w:cs="Arial"/>
        <w:rtl/>
      </w:rPr>
      <w:t xml:space="preserve"> </w:t>
    </w:r>
    <w:r w:rsidRPr="00994A5A">
      <w:rPr>
        <w:rFonts w:cs="Arial" w:hint="cs"/>
        <w:rtl/>
      </w:rPr>
      <w:t>صوتی</w:t>
    </w:r>
    <w:r w:rsidRPr="00994A5A">
      <w:rPr>
        <w:rFonts w:cs="Arial"/>
        <w:rtl/>
      </w:rPr>
      <w:t xml:space="preserve"> </w:t>
    </w:r>
    <w:r w:rsidRPr="00994A5A">
      <w:rPr>
        <w:rFonts w:cs="Arial" w:hint="cs"/>
        <w:rtl/>
      </w:rPr>
      <w:t>و</w:t>
    </w:r>
    <w:r w:rsidRPr="00994A5A">
      <w:rPr>
        <w:rFonts w:cs="Arial"/>
        <w:rtl/>
      </w:rPr>
      <w:t xml:space="preserve"> </w:t>
    </w:r>
    <w:r w:rsidRPr="00994A5A">
      <w:rPr>
        <w:rFonts w:cs="Arial" w:hint="cs"/>
        <w:rtl/>
      </w:rPr>
      <w:t>تصویری</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A5A" w:rsidRDefault="00994A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5F38"/>
    <w:multiLevelType w:val="hybridMultilevel"/>
    <w:tmpl w:val="24BCACEC"/>
    <w:lvl w:ilvl="0" w:tplc="19DEC286">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193172"/>
    <w:multiLevelType w:val="multilevel"/>
    <w:tmpl w:val="3584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2C1"/>
    <w:rsid w:val="000B14E4"/>
    <w:rsid w:val="000C4D90"/>
    <w:rsid w:val="00170C6D"/>
    <w:rsid w:val="001B571B"/>
    <w:rsid w:val="001D7758"/>
    <w:rsid w:val="001E0872"/>
    <w:rsid w:val="001E0E79"/>
    <w:rsid w:val="00201B11"/>
    <w:rsid w:val="002152C1"/>
    <w:rsid w:val="0026235D"/>
    <w:rsid w:val="002A7D62"/>
    <w:rsid w:val="00357805"/>
    <w:rsid w:val="004F42A3"/>
    <w:rsid w:val="006238EF"/>
    <w:rsid w:val="0073055C"/>
    <w:rsid w:val="00750B94"/>
    <w:rsid w:val="00757C35"/>
    <w:rsid w:val="00785526"/>
    <w:rsid w:val="00994A5A"/>
    <w:rsid w:val="009C0303"/>
    <w:rsid w:val="009F0104"/>
    <w:rsid w:val="00AE448D"/>
    <w:rsid w:val="00C912DA"/>
    <w:rsid w:val="00C93444"/>
    <w:rsid w:val="00C943EA"/>
    <w:rsid w:val="00D93C7F"/>
    <w:rsid w:val="00E5424D"/>
    <w:rsid w:val="00EF71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5D1AF"/>
  <w15:docId w15:val="{7D14B164-974F-48AF-A1A2-66DC67ED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C35"/>
    <w:pPr>
      <w:ind w:left="720"/>
      <w:contextualSpacing/>
    </w:pPr>
  </w:style>
  <w:style w:type="paragraph" w:styleId="NormalWeb">
    <w:name w:val="Normal (Web)"/>
    <w:basedOn w:val="Normal"/>
    <w:uiPriority w:val="99"/>
    <w:unhideWhenUsed/>
    <w:rsid w:val="00757C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57C35"/>
    <w:rPr>
      <w:color w:val="0000FF"/>
      <w:u w:val="single"/>
    </w:rPr>
  </w:style>
  <w:style w:type="paragraph" w:styleId="Header">
    <w:name w:val="header"/>
    <w:basedOn w:val="Normal"/>
    <w:link w:val="HeaderChar"/>
    <w:uiPriority w:val="99"/>
    <w:unhideWhenUsed/>
    <w:rsid w:val="00994A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4A5A"/>
  </w:style>
  <w:style w:type="paragraph" w:styleId="Footer">
    <w:name w:val="footer"/>
    <w:basedOn w:val="Normal"/>
    <w:link w:val="FooterChar"/>
    <w:uiPriority w:val="99"/>
    <w:unhideWhenUsed/>
    <w:rsid w:val="00994A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4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audio-desc.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w3.org/TR/UNDERSTANDING-WCAG20/media-equiv-av-only-alt.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w3.org/TR/2016/NOTE-WCAG20-TECHS-20161007/G69.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cp:revision>
  <dcterms:created xsi:type="dcterms:W3CDTF">2018-01-03T07:47:00Z</dcterms:created>
  <dcterms:modified xsi:type="dcterms:W3CDTF">2018-01-08T14:16:00Z</dcterms:modified>
</cp:coreProperties>
</file>